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DB48B" w14:textId="7FA802C0" w:rsidR="00A04B16" w:rsidRPr="000B766F" w:rsidRDefault="00A04B16" w:rsidP="00875286">
      <w:pPr>
        <w:spacing w:before="240" w:after="240" w:line="276" w:lineRule="auto"/>
        <w:ind w:firstLine="567"/>
        <w:mirrorIndents/>
        <w:jc w:val="center"/>
        <w:rPr>
          <w:rFonts w:ascii="Calibri" w:hAnsi="Calibri" w:cs="Calibri"/>
          <w:b/>
          <w:bCs/>
          <w:sz w:val="22"/>
        </w:rPr>
      </w:pPr>
      <w:r w:rsidRPr="000B766F">
        <w:rPr>
          <w:rFonts w:ascii="Calibri" w:hAnsi="Calibri" w:cs="Calibri"/>
          <w:b/>
          <w:bCs/>
          <w:sz w:val="22"/>
        </w:rPr>
        <w:t>AVISO DE CONTRATAÇÃO DIRETA</w:t>
      </w:r>
    </w:p>
    <w:p w14:paraId="264DF661" w14:textId="0A38E0DB" w:rsidR="00A04B16" w:rsidRPr="000B766F" w:rsidRDefault="00147404" w:rsidP="00875286">
      <w:pPr>
        <w:spacing w:before="240" w:after="240" w:line="276" w:lineRule="auto"/>
        <w:ind w:firstLine="567"/>
        <w:mirrorIndents/>
        <w:jc w:val="center"/>
        <w:rPr>
          <w:rFonts w:ascii="Calibri" w:hAnsi="Calibri" w:cs="Calibri"/>
          <w:b/>
          <w:bCs/>
          <w:sz w:val="22"/>
        </w:rPr>
      </w:pPr>
      <w:r w:rsidRPr="000B766F">
        <w:rPr>
          <w:rFonts w:ascii="Calibri" w:hAnsi="Calibri" w:cs="Calibri"/>
          <w:b/>
          <w:bCs/>
          <w:sz w:val="22"/>
        </w:rPr>
        <w:t xml:space="preserve">Compra Direta nº </w:t>
      </w:r>
      <w:r w:rsidR="004407D5">
        <w:rPr>
          <w:rFonts w:ascii="Calibri" w:hAnsi="Calibri" w:cs="Calibri"/>
          <w:b/>
          <w:bCs/>
          <w:sz w:val="22"/>
        </w:rPr>
        <w:t>05</w:t>
      </w:r>
      <w:r w:rsidRPr="000B766F">
        <w:rPr>
          <w:rFonts w:ascii="Calibri" w:hAnsi="Calibri" w:cs="Calibri"/>
          <w:b/>
          <w:bCs/>
          <w:sz w:val="22"/>
        </w:rPr>
        <w:t>/202</w:t>
      </w:r>
      <w:r w:rsidR="0026516C">
        <w:rPr>
          <w:rFonts w:ascii="Calibri" w:hAnsi="Calibri" w:cs="Calibri"/>
          <w:b/>
          <w:bCs/>
          <w:sz w:val="22"/>
        </w:rPr>
        <w:t>5</w:t>
      </w:r>
    </w:p>
    <w:p w14:paraId="0D82C2FA" w14:textId="3B2B69EB" w:rsidR="00751C32" w:rsidRPr="000B766F" w:rsidRDefault="00A04B16" w:rsidP="00875286">
      <w:pPr>
        <w:spacing w:before="240" w:after="240" w:line="276" w:lineRule="auto"/>
        <w:ind w:firstLine="567"/>
        <w:mirrorIndents/>
        <w:jc w:val="both"/>
        <w:rPr>
          <w:rFonts w:ascii="Calibri" w:hAnsi="Calibri" w:cs="Calibri"/>
          <w:b/>
          <w:bCs/>
          <w:sz w:val="22"/>
        </w:rPr>
      </w:pPr>
      <w:r w:rsidRPr="000B766F">
        <w:rPr>
          <w:rFonts w:ascii="Calibri" w:hAnsi="Calibri" w:cs="Calibri"/>
          <w:sz w:val="22"/>
        </w:rPr>
        <w:t xml:space="preserve">Torna-se público que a Câmara Municipal de Serrana, por meio do seu Presidente, Paulo Roberto Cassiolato Filho,  realizará Dispensa de Licitação, com critério de julgamento </w:t>
      </w:r>
      <w:r w:rsidRPr="000B766F">
        <w:rPr>
          <w:rFonts w:ascii="Calibri" w:hAnsi="Calibri" w:cs="Calibri"/>
          <w:b/>
          <w:bCs/>
          <w:sz w:val="22"/>
        </w:rPr>
        <w:t>MENOR PREÇO</w:t>
      </w:r>
      <w:r w:rsidRPr="000B766F">
        <w:rPr>
          <w:rFonts w:ascii="Calibri" w:hAnsi="Calibri" w:cs="Calibri"/>
          <w:sz w:val="22"/>
        </w:rPr>
        <w:t xml:space="preserve">, objetivando a contratação de empresa para </w:t>
      </w:r>
      <w:r w:rsidR="0026516C">
        <w:rPr>
          <w:rFonts w:ascii="Calibri" w:hAnsi="Calibri" w:cs="Calibri"/>
          <w:sz w:val="22"/>
        </w:rPr>
        <w:t>“Prestação de serviços de desmontagem do Plenário contendo</w:t>
      </w:r>
      <w:r w:rsidR="00056E37">
        <w:rPr>
          <w:rFonts w:ascii="Calibri" w:hAnsi="Calibri" w:cs="Calibri"/>
          <w:sz w:val="22"/>
        </w:rPr>
        <w:t>,</w:t>
      </w:r>
      <w:r w:rsidR="0026516C">
        <w:rPr>
          <w:rFonts w:ascii="Calibri" w:hAnsi="Calibri" w:cs="Calibri"/>
          <w:sz w:val="22"/>
        </w:rPr>
        <w:t xml:space="preserve"> divisoras de madeira, divisoras planejadas de madeira contendo vidros, ilha de madeira, palco de madeira e arquibancada de madeira, desmontagem completa de todos itens no </w:t>
      </w:r>
      <w:r w:rsidR="002C4FA4">
        <w:rPr>
          <w:rFonts w:ascii="Calibri" w:hAnsi="Calibri" w:cs="Calibri"/>
          <w:sz w:val="22"/>
        </w:rPr>
        <w:t>térreo</w:t>
      </w:r>
      <w:r w:rsidRPr="000B766F">
        <w:rPr>
          <w:rFonts w:ascii="Calibri" w:hAnsi="Calibri" w:cs="Calibri"/>
          <w:sz w:val="22"/>
        </w:rPr>
        <w:t>, conforme condições, quantidades e exigências estabelecidas</w:t>
      </w:r>
      <w:r w:rsidR="00620841" w:rsidRPr="000B766F">
        <w:rPr>
          <w:rFonts w:ascii="Calibri" w:hAnsi="Calibri" w:cs="Calibri"/>
          <w:sz w:val="22"/>
        </w:rPr>
        <w:t xml:space="preserve"> </w:t>
      </w:r>
      <w:r w:rsidRPr="000B766F">
        <w:rPr>
          <w:rFonts w:ascii="Calibri" w:hAnsi="Calibri" w:cs="Calibri"/>
          <w:sz w:val="22"/>
        </w:rPr>
        <w:t>n</w:t>
      </w:r>
      <w:r w:rsidR="00474A19" w:rsidRPr="000B766F">
        <w:rPr>
          <w:rFonts w:ascii="Calibri" w:hAnsi="Calibri" w:cs="Calibri"/>
          <w:sz w:val="22"/>
        </w:rPr>
        <w:t>este Aviso</w:t>
      </w:r>
      <w:r w:rsidRPr="000B766F">
        <w:rPr>
          <w:rFonts w:ascii="Calibri" w:hAnsi="Calibri" w:cs="Calibri"/>
          <w:sz w:val="22"/>
        </w:rPr>
        <w:t xml:space="preserve">, na hipótese do art. 75, II, nos termos da Lei n.º 14.133, de 1º de abril de 2021, Decreto Municipal nº 229/2023 e demais normas aplicáveis. </w:t>
      </w:r>
    </w:p>
    <w:p w14:paraId="5043F6DC" w14:textId="77777777" w:rsidR="00751C32" w:rsidRPr="000B766F" w:rsidRDefault="00A04B16" w:rsidP="00875286">
      <w:pPr>
        <w:spacing w:before="240" w:after="240" w:line="276" w:lineRule="auto"/>
        <w:ind w:firstLine="567"/>
        <w:mirrorIndents/>
        <w:jc w:val="both"/>
        <w:rPr>
          <w:rFonts w:ascii="Calibri" w:hAnsi="Calibri" w:cs="Calibri"/>
          <w:sz w:val="22"/>
        </w:rPr>
      </w:pPr>
      <w:r w:rsidRPr="000B766F">
        <w:rPr>
          <w:rFonts w:ascii="Calibri" w:hAnsi="Calibri" w:cs="Calibri"/>
          <w:sz w:val="22"/>
        </w:rPr>
        <w:t xml:space="preserve">Visando atender ao disposto no §3º do art. 75 da Lei nº.14.333/2021, a Câmara Municipal vem manifestar interesse em receber propostas de eventuais interessados no fornecimento do objeto acima descrito. </w:t>
      </w:r>
    </w:p>
    <w:p w14:paraId="7904A06E" w14:textId="0394AE66" w:rsidR="00A01C16" w:rsidRPr="000B766F" w:rsidRDefault="00A01C16" w:rsidP="00875286">
      <w:pPr>
        <w:spacing w:before="240" w:after="240" w:line="276" w:lineRule="auto"/>
        <w:ind w:firstLine="567"/>
        <w:mirrorIndents/>
        <w:jc w:val="both"/>
        <w:rPr>
          <w:rFonts w:ascii="Calibri" w:hAnsi="Calibri" w:cs="Calibri"/>
          <w:sz w:val="22"/>
        </w:rPr>
      </w:pPr>
      <w:r w:rsidRPr="000B766F">
        <w:rPr>
          <w:rFonts w:ascii="Calibri" w:hAnsi="Calibri" w:cs="Calibri"/>
          <w:b/>
          <w:bCs/>
          <w:sz w:val="22"/>
        </w:rPr>
        <w:t>VALOR ESTIMADO</w:t>
      </w:r>
      <w:r w:rsidRPr="000B766F">
        <w:rPr>
          <w:rFonts w:ascii="Calibri" w:hAnsi="Calibri" w:cs="Calibri"/>
          <w:sz w:val="22"/>
        </w:rPr>
        <w:t xml:space="preserve">: R$ </w:t>
      </w:r>
      <w:r w:rsidR="0026516C">
        <w:rPr>
          <w:rFonts w:ascii="Calibri" w:hAnsi="Calibri" w:cs="Calibri"/>
          <w:sz w:val="22"/>
        </w:rPr>
        <w:t>6</w:t>
      </w:r>
      <w:r w:rsidRPr="000B766F">
        <w:rPr>
          <w:rFonts w:ascii="Calibri" w:hAnsi="Calibri" w:cs="Calibri"/>
          <w:sz w:val="22"/>
        </w:rPr>
        <w:t>.</w:t>
      </w:r>
      <w:r w:rsidR="0026516C">
        <w:rPr>
          <w:rFonts w:ascii="Calibri" w:hAnsi="Calibri" w:cs="Calibri"/>
          <w:sz w:val="22"/>
        </w:rPr>
        <w:t>7</w:t>
      </w:r>
      <w:r w:rsidRPr="000B766F">
        <w:rPr>
          <w:rFonts w:ascii="Calibri" w:hAnsi="Calibri" w:cs="Calibri"/>
          <w:sz w:val="22"/>
        </w:rPr>
        <w:t>00,00 (se</w:t>
      </w:r>
      <w:r w:rsidR="0026516C">
        <w:rPr>
          <w:rFonts w:ascii="Calibri" w:hAnsi="Calibri" w:cs="Calibri"/>
          <w:sz w:val="22"/>
        </w:rPr>
        <w:t xml:space="preserve">is </w:t>
      </w:r>
      <w:r w:rsidRPr="000B766F">
        <w:rPr>
          <w:rFonts w:ascii="Calibri" w:hAnsi="Calibri" w:cs="Calibri"/>
          <w:sz w:val="22"/>
        </w:rPr>
        <w:t>mil</w:t>
      </w:r>
      <w:r w:rsidR="0026516C">
        <w:rPr>
          <w:rFonts w:ascii="Calibri" w:hAnsi="Calibri" w:cs="Calibri"/>
          <w:sz w:val="22"/>
        </w:rPr>
        <w:t xml:space="preserve"> e setecentos</w:t>
      </w:r>
      <w:r w:rsidRPr="000B766F">
        <w:rPr>
          <w:rFonts w:ascii="Calibri" w:hAnsi="Calibri" w:cs="Calibri"/>
          <w:sz w:val="22"/>
        </w:rPr>
        <w:t xml:space="preserve"> reais).</w:t>
      </w:r>
    </w:p>
    <w:p w14:paraId="055BCBAB" w14:textId="44AC7B33" w:rsidR="00751C32" w:rsidRPr="000B766F" w:rsidRDefault="00A04B16" w:rsidP="00875286">
      <w:pPr>
        <w:spacing w:before="240" w:after="240" w:line="276" w:lineRule="auto"/>
        <w:ind w:firstLine="567"/>
        <w:mirrorIndents/>
        <w:jc w:val="both"/>
        <w:rPr>
          <w:rFonts w:ascii="Calibri" w:hAnsi="Calibri" w:cs="Calibri"/>
          <w:sz w:val="22"/>
        </w:rPr>
      </w:pPr>
      <w:r w:rsidRPr="000B766F">
        <w:rPr>
          <w:rFonts w:ascii="Calibri" w:hAnsi="Calibri" w:cs="Calibri"/>
          <w:sz w:val="22"/>
        </w:rPr>
        <w:t xml:space="preserve">Eventuais interessados deverão enviar suas propostas até dia </w:t>
      </w:r>
      <w:r w:rsidR="002C4FA4">
        <w:rPr>
          <w:rFonts w:ascii="Calibri" w:hAnsi="Calibri" w:cs="Calibri"/>
          <w:b/>
          <w:bCs/>
          <w:sz w:val="22"/>
          <w:highlight w:val="yellow"/>
        </w:rPr>
        <w:t>2</w:t>
      </w:r>
      <w:r w:rsidR="00C94280">
        <w:rPr>
          <w:rFonts w:ascii="Calibri" w:hAnsi="Calibri" w:cs="Calibri"/>
          <w:b/>
          <w:bCs/>
          <w:sz w:val="22"/>
          <w:highlight w:val="yellow"/>
        </w:rPr>
        <w:t>7</w:t>
      </w:r>
      <w:r w:rsidR="0040313A" w:rsidRPr="000B766F">
        <w:rPr>
          <w:rFonts w:ascii="Calibri" w:hAnsi="Calibri" w:cs="Calibri"/>
          <w:b/>
          <w:bCs/>
          <w:sz w:val="22"/>
          <w:highlight w:val="yellow"/>
        </w:rPr>
        <w:t xml:space="preserve"> </w:t>
      </w:r>
      <w:r w:rsidRPr="000B766F">
        <w:rPr>
          <w:rFonts w:ascii="Calibri" w:hAnsi="Calibri" w:cs="Calibri"/>
          <w:b/>
          <w:bCs/>
          <w:sz w:val="22"/>
          <w:highlight w:val="yellow"/>
        </w:rPr>
        <w:t xml:space="preserve">de </w:t>
      </w:r>
      <w:r w:rsidR="002C4FA4">
        <w:rPr>
          <w:rFonts w:ascii="Calibri" w:hAnsi="Calibri" w:cs="Calibri"/>
          <w:b/>
          <w:bCs/>
          <w:sz w:val="22"/>
          <w:highlight w:val="yellow"/>
        </w:rPr>
        <w:t>Fevereiro</w:t>
      </w:r>
      <w:r w:rsidRPr="000B766F">
        <w:rPr>
          <w:rFonts w:ascii="Calibri" w:hAnsi="Calibri" w:cs="Calibri"/>
          <w:b/>
          <w:bCs/>
          <w:sz w:val="22"/>
          <w:highlight w:val="yellow"/>
        </w:rPr>
        <w:t xml:space="preserve"> de 202</w:t>
      </w:r>
      <w:r w:rsidR="002C4FA4">
        <w:rPr>
          <w:rFonts w:ascii="Calibri" w:hAnsi="Calibri" w:cs="Calibri"/>
          <w:b/>
          <w:bCs/>
          <w:sz w:val="22"/>
          <w:highlight w:val="yellow"/>
        </w:rPr>
        <w:t>5</w:t>
      </w:r>
      <w:r w:rsidRPr="000B766F">
        <w:rPr>
          <w:rFonts w:ascii="Calibri" w:hAnsi="Calibri" w:cs="Calibri"/>
          <w:b/>
          <w:bCs/>
          <w:sz w:val="22"/>
          <w:highlight w:val="yellow"/>
        </w:rPr>
        <w:t xml:space="preserve">, </w:t>
      </w:r>
      <w:r w:rsidR="00D0651C" w:rsidRPr="000B766F">
        <w:rPr>
          <w:rFonts w:ascii="Calibri" w:hAnsi="Calibri" w:cs="Calibri"/>
          <w:b/>
          <w:bCs/>
          <w:sz w:val="22"/>
          <w:highlight w:val="yellow"/>
        </w:rPr>
        <w:t>às 1</w:t>
      </w:r>
      <w:r w:rsidR="00D41FAE">
        <w:rPr>
          <w:rFonts w:ascii="Calibri" w:hAnsi="Calibri" w:cs="Calibri"/>
          <w:b/>
          <w:bCs/>
          <w:sz w:val="22"/>
          <w:highlight w:val="yellow"/>
        </w:rPr>
        <w:t>5</w:t>
      </w:r>
      <w:r w:rsidR="00D0651C" w:rsidRPr="000B766F">
        <w:rPr>
          <w:rFonts w:ascii="Calibri" w:hAnsi="Calibri" w:cs="Calibri"/>
          <w:b/>
          <w:bCs/>
          <w:sz w:val="22"/>
          <w:highlight w:val="yellow"/>
        </w:rPr>
        <w:t>h</w:t>
      </w:r>
      <w:r w:rsidR="00D0651C" w:rsidRPr="000B766F">
        <w:rPr>
          <w:rFonts w:ascii="Calibri" w:hAnsi="Calibri" w:cs="Calibri"/>
          <w:sz w:val="22"/>
        </w:rPr>
        <w:t xml:space="preserve"> </w:t>
      </w:r>
      <w:r w:rsidRPr="000B766F">
        <w:rPr>
          <w:rFonts w:ascii="Calibri" w:hAnsi="Calibri" w:cs="Calibri"/>
          <w:sz w:val="22"/>
        </w:rPr>
        <w:t xml:space="preserve">através do e-mail </w:t>
      </w:r>
      <w:r w:rsidRPr="000B766F">
        <w:rPr>
          <w:rFonts w:ascii="Calibri" w:hAnsi="Calibri" w:cs="Calibri"/>
          <w:b/>
          <w:bCs/>
          <w:sz w:val="22"/>
        </w:rPr>
        <w:t>licitacao@serrana.sp.leg.br</w:t>
      </w:r>
      <w:r w:rsidRPr="000B766F">
        <w:rPr>
          <w:rFonts w:ascii="Calibri" w:hAnsi="Calibri" w:cs="Calibri"/>
          <w:sz w:val="22"/>
        </w:rPr>
        <w:t xml:space="preserve">, ou as entregar mediante protocolo junto à Câmara Municipal de Serrana, localizada na avenida Deolinda Rosa 1.048, Jardim das Rosas, no município de Serrana/SP, de segunda a sexta feira, no horário compreendido entre as 8:00h às 16:00h. </w:t>
      </w:r>
    </w:p>
    <w:p w14:paraId="433A791A" w14:textId="6D3FFED7" w:rsidR="00D0651C" w:rsidRDefault="00ED79EA" w:rsidP="00875286">
      <w:pPr>
        <w:pStyle w:val="PargrafodaLista"/>
        <w:numPr>
          <w:ilvl w:val="0"/>
          <w:numId w:val="14"/>
        </w:numPr>
        <w:spacing w:before="240" w:after="240" w:line="276" w:lineRule="auto"/>
        <w:mirrorIndents/>
        <w:jc w:val="both"/>
        <w:rPr>
          <w:rFonts w:ascii="Calibri" w:hAnsi="Calibri" w:cs="Calibri"/>
          <w:b/>
          <w:bCs/>
          <w:sz w:val="22"/>
        </w:rPr>
      </w:pPr>
      <w:r w:rsidRPr="00912DDB">
        <w:rPr>
          <w:rFonts w:ascii="Calibri" w:hAnsi="Calibri" w:cs="Calibri"/>
          <w:b/>
          <w:bCs/>
          <w:sz w:val="22"/>
        </w:rPr>
        <w:t xml:space="preserve">ESPECIFICAÇÕES </w:t>
      </w:r>
      <w:r w:rsidR="008171AC">
        <w:rPr>
          <w:rFonts w:ascii="Calibri" w:hAnsi="Calibri" w:cs="Calibri"/>
          <w:b/>
          <w:bCs/>
          <w:sz w:val="22"/>
        </w:rPr>
        <w:t>DO SERVIÇO A SER EXECUTADO</w:t>
      </w:r>
      <w:r w:rsidRPr="00912DDB">
        <w:rPr>
          <w:rFonts w:ascii="Calibri" w:hAnsi="Calibri" w:cs="Calibri"/>
          <w:b/>
          <w:bCs/>
          <w:sz w:val="22"/>
        </w:rPr>
        <w:t>:</w:t>
      </w:r>
      <w:r w:rsidR="008171AC">
        <w:rPr>
          <w:rFonts w:ascii="Calibri" w:hAnsi="Calibri" w:cs="Calibri"/>
          <w:b/>
          <w:bCs/>
          <w:sz w:val="22"/>
        </w:rPr>
        <w:tab/>
      </w:r>
    </w:p>
    <w:p w14:paraId="5DAA670B" w14:textId="3AAC8260" w:rsidR="008171AC" w:rsidRPr="008171AC" w:rsidRDefault="008171AC" w:rsidP="008171AC">
      <w:pPr>
        <w:pStyle w:val="PargrafodaLista"/>
        <w:numPr>
          <w:ilvl w:val="1"/>
          <w:numId w:val="14"/>
        </w:numPr>
        <w:spacing w:before="240" w:after="240" w:line="276" w:lineRule="auto"/>
        <w:mirrorIndents/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sz w:val="22"/>
        </w:rPr>
        <w:t>Prestação de serviços de desmontagem do Plenário contendo; divisoras de madeira, divisoras planejadas de madeira contendo vidros, ilha de madeira, palco de madeira e arquibancada de madeira, desmontagem completa de todos itens no térreo.</w:t>
      </w:r>
    </w:p>
    <w:p w14:paraId="6BF0AA2C" w14:textId="569C5A4B" w:rsidR="008171AC" w:rsidRDefault="008171AC" w:rsidP="008171AC">
      <w:pPr>
        <w:pStyle w:val="PargrafodaLista"/>
        <w:numPr>
          <w:ilvl w:val="1"/>
          <w:numId w:val="14"/>
        </w:numPr>
        <w:spacing w:before="240" w:after="240" w:line="276" w:lineRule="auto"/>
        <w:mirrorIndents/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sz w:val="22"/>
        </w:rPr>
        <w:t>Após a remoção dos itens o térreo do prédio deverá estar completamente livre de divisórias ou repartições.</w:t>
      </w:r>
    </w:p>
    <w:p w14:paraId="689886DE" w14:textId="77777777" w:rsidR="008171AC" w:rsidRDefault="008171AC" w:rsidP="008171AC">
      <w:pPr>
        <w:spacing w:before="240" w:after="240" w:line="276" w:lineRule="auto"/>
        <w:mirrorIndents/>
        <w:jc w:val="both"/>
        <w:rPr>
          <w:rFonts w:ascii="Calibri" w:hAnsi="Calibri" w:cs="Calibri"/>
          <w:b/>
          <w:bCs/>
          <w:sz w:val="22"/>
        </w:rPr>
      </w:pPr>
    </w:p>
    <w:p w14:paraId="6A485E7F" w14:textId="77777777" w:rsidR="00854BBB" w:rsidRDefault="00875286" w:rsidP="00854BBB">
      <w:pPr>
        <w:pStyle w:val="PargrafodaLista"/>
        <w:numPr>
          <w:ilvl w:val="0"/>
          <w:numId w:val="14"/>
        </w:numPr>
        <w:spacing w:before="240" w:after="240" w:line="276" w:lineRule="auto"/>
        <w:mirrorIndents/>
        <w:jc w:val="both"/>
        <w:rPr>
          <w:rFonts w:ascii="Calibri" w:hAnsi="Calibri" w:cs="Calibri"/>
          <w:b/>
          <w:bCs/>
          <w:sz w:val="22"/>
        </w:rPr>
      </w:pPr>
      <w:r w:rsidRPr="00875286">
        <w:rPr>
          <w:rFonts w:ascii="Calibri" w:hAnsi="Calibri" w:cs="Calibri"/>
          <w:b/>
          <w:bCs/>
          <w:sz w:val="22"/>
        </w:rPr>
        <w:t>EXIGÊNCIA GERAIS:</w:t>
      </w:r>
    </w:p>
    <w:p w14:paraId="66C73B50" w14:textId="77777777" w:rsidR="00854BBB" w:rsidRPr="00854BBB" w:rsidRDefault="003A5448" w:rsidP="00854BBB">
      <w:pPr>
        <w:pStyle w:val="PargrafodaLista"/>
        <w:numPr>
          <w:ilvl w:val="1"/>
          <w:numId w:val="14"/>
        </w:numPr>
        <w:spacing w:before="240" w:after="240" w:line="276" w:lineRule="auto"/>
        <w:mirrorIndents/>
        <w:jc w:val="both"/>
        <w:rPr>
          <w:rFonts w:ascii="Calibri" w:hAnsi="Calibri" w:cs="Calibri"/>
          <w:b/>
          <w:bCs/>
          <w:sz w:val="22"/>
        </w:rPr>
      </w:pPr>
      <w:r w:rsidRPr="00854BBB">
        <w:rPr>
          <w:rFonts w:ascii="Calibri" w:hAnsi="Calibri" w:cs="Calibri"/>
          <w:sz w:val="22"/>
        </w:rPr>
        <w:t>Deverá ser tomado todos os cuidados para que a remoção das divisórias não seja danificada a estrutura do prédio.</w:t>
      </w:r>
      <w:r w:rsidR="00854BBB" w:rsidRPr="00854BBB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</w:p>
    <w:p w14:paraId="3E6BD8AC" w14:textId="75B7502B" w:rsidR="00854BBB" w:rsidRPr="00854BBB" w:rsidRDefault="00854BBB" w:rsidP="00854BBB">
      <w:pPr>
        <w:pStyle w:val="PargrafodaLista"/>
        <w:numPr>
          <w:ilvl w:val="1"/>
          <w:numId w:val="14"/>
        </w:numPr>
        <w:spacing w:before="240" w:after="240" w:line="276" w:lineRule="auto"/>
        <w:mirrorIndents/>
        <w:jc w:val="both"/>
        <w:rPr>
          <w:rFonts w:ascii="Calibri" w:hAnsi="Calibri" w:cs="Calibri"/>
          <w:b/>
          <w:bCs/>
          <w:sz w:val="22"/>
        </w:rPr>
      </w:pPr>
      <w:r w:rsidRPr="00854BBB">
        <w:rPr>
          <w:rFonts w:ascii="Times New Roman" w:eastAsia="Times New Roman" w:hAnsi="Times New Roman" w:cs="Times New Roman"/>
          <w:szCs w:val="24"/>
          <w:lang w:eastAsia="pt-BR"/>
        </w:rPr>
        <w:t>Utilizar ferramentas apropriadas, como marteletes e serras, para evitar impactos excessivos nas estruturas adjacentes.</w:t>
      </w:r>
    </w:p>
    <w:p w14:paraId="1E1EE1AF" w14:textId="77777777" w:rsidR="00854BBB" w:rsidRPr="00854BBB" w:rsidRDefault="00854BBB" w:rsidP="00854BBB">
      <w:pPr>
        <w:pStyle w:val="PargrafodaLista"/>
        <w:numPr>
          <w:ilvl w:val="1"/>
          <w:numId w:val="14"/>
        </w:numPr>
        <w:spacing w:before="240" w:after="240" w:line="276" w:lineRule="auto"/>
        <w:mirrorIndents/>
        <w:jc w:val="both"/>
        <w:rPr>
          <w:rFonts w:ascii="Calibri" w:hAnsi="Calibri" w:cs="Calibri"/>
          <w:b/>
          <w:bCs/>
          <w:sz w:val="22"/>
        </w:rPr>
      </w:pPr>
      <w:r w:rsidRPr="00854BBB">
        <w:rPr>
          <w:rFonts w:ascii="Times New Roman" w:eastAsia="Times New Roman" w:hAnsi="Times New Roman" w:cs="Times New Roman"/>
          <w:szCs w:val="24"/>
          <w:lang w:eastAsia="pt-BR"/>
        </w:rPr>
        <w:t>Providenciar EPIs adequados para os trabalhadores, como capacetes, óculos e luvas.</w:t>
      </w:r>
    </w:p>
    <w:p w14:paraId="09506D32" w14:textId="77777777" w:rsidR="005C7A4F" w:rsidRPr="005C7A4F" w:rsidRDefault="00854BBB" w:rsidP="005C7A4F">
      <w:pPr>
        <w:pStyle w:val="PargrafodaLista"/>
        <w:numPr>
          <w:ilvl w:val="1"/>
          <w:numId w:val="14"/>
        </w:numPr>
        <w:spacing w:before="240" w:after="240" w:line="276" w:lineRule="auto"/>
        <w:mirrorIndents/>
        <w:jc w:val="both"/>
        <w:rPr>
          <w:rFonts w:ascii="Calibri" w:hAnsi="Calibri" w:cs="Calibri"/>
          <w:b/>
          <w:bCs/>
          <w:sz w:val="22"/>
        </w:rPr>
      </w:pPr>
      <w:r w:rsidRPr="00854BBB">
        <w:rPr>
          <w:rFonts w:ascii="Times New Roman" w:eastAsia="Times New Roman" w:hAnsi="Times New Roman" w:cs="Times New Roman"/>
          <w:szCs w:val="24"/>
          <w:lang w:eastAsia="pt-BR"/>
        </w:rPr>
        <w:t>Isolar a área para evitar riscos a outros funcionários e moradores do prédio.</w:t>
      </w:r>
    </w:p>
    <w:p w14:paraId="602DC804" w14:textId="77777777" w:rsidR="005C7A4F" w:rsidRDefault="005C7A4F" w:rsidP="005C7A4F">
      <w:pPr>
        <w:pStyle w:val="PargrafodaLista"/>
        <w:spacing w:before="240" w:after="240" w:line="276" w:lineRule="auto"/>
        <w:ind w:left="792"/>
        <w:mirrorIndents/>
        <w:jc w:val="both"/>
        <w:rPr>
          <w:rFonts w:ascii="Calibri" w:eastAsia="Calibri" w:hAnsi="Calibri" w:cs="Calibri"/>
          <w:b/>
          <w:bCs/>
          <w:sz w:val="22"/>
        </w:rPr>
      </w:pPr>
    </w:p>
    <w:p w14:paraId="2DC3B25F" w14:textId="77777777" w:rsidR="00875286" w:rsidRPr="00875286" w:rsidRDefault="00875286" w:rsidP="00875286">
      <w:pPr>
        <w:pStyle w:val="PargrafodaLista"/>
        <w:spacing w:before="120" w:after="120" w:line="276" w:lineRule="auto"/>
        <w:ind w:left="792"/>
        <w:jc w:val="both"/>
        <w:rPr>
          <w:rFonts w:ascii="Calibri" w:eastAsia="Calibri" w:hAnsi="Calibri" w:cs="Calibri"/>
          <w:sz w:val="22"/>
        </w:rPr>
      </w:pPr>
    </w:p>
    <w:p w14:paraId="77DC824C" w14:textId="77777777" w:rsidR="00215338" w:rsidRPr="00875286" w:rsidRDefault="00215338" w:rsidP="00854BBB">
      <w:pPr>
        <w:pStyle w:val="PargrafodaLista"/>
        <w:numPr>
          <w:ilvl w:val="0"/>
          <w:numId w:val="17"/>
        </w:numPr>
        <w:spacing w:before="120" w:after="120" w:line="276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875286">
        <w:rPr>
          <w:rFonts w:ascii="Calibri" w:eastAsia="Calibri" w:hAnsi="Calibri" w:cs="Calibri"/>
          <w:b/>
          <w:bCs/>
          <w:sz w:val="22"/>
        </w:rPr>
        <w:t>FORMA DE PAGAMENTO</w:t>
      </w:r>
    </w:p>
    <w:p w14:paraId="28C0EAD6" w14:textId="1B11262C" w:rsidR="00875286" w:rsidRDefault="00215338" w:rsidP="00854BBB">
      <w:pPr>
        <w:pStyle w:val="PargrafodaLista"/>
        <w:numPr>
          <w:ilvl w:val="1"/>
          <w:numId w:val="17"/>
        </w:numPr>
        <w:spacing w:before="120" w:after="120" w:line="276" w:lineRule="auto"/>
        <w:jc w:val="both"/>
        <w:rPr>
          <w:rFonts w:ascii="Calibri" w:eastAsia="Calibri" w:hAnsi="Calibri" w:cs="Calibri"/>
          <w:sz w:val="22"/>
        </w:rPr>
      </w:pPr>
      <w:r w:rsidRPr="00215338">
        <w:rPr>
          <w:rFonts w:ascii="Calibri" w:eastAsia="Calibri" w:hAnsi="Calibri" w:cs="Calibri"/>
          <w:sz w:val="22"/>
        </w:rPr>
        <w:lastRenderedPageBreak/>
        <w:t>Contratad</w:t>
      </w:r>
      <w:r w:rsidR="005C7A4F">
        <w:rPr>
          <w:rFonts w:ascii="Calibri" w:eastAsia="Calibri" w:hAnsi="Calibri" w:cs="Calibri"/>
          <w:sz w:val="22"/>
        </w:rPr>
        <w:t>o</w:t>
      </w:r>
      <w:r w:rsidRPr="00215338">
        <w:rPr>
          <w:rFonts w:ascii="Calibri" w:eastAsia="Calibri" w:hAnsi="Calibri" w:cs="Calibri"/>
          <w:sz w:val="22"/>
        </w:rPr>
        <w:t xml:space="preserve"> deverá apresentar a Nota Fiscal, indicando o número da conta corrente, agência e banco, que será atestada pelo </w:t>
      </w:r>
      <w:r w:rsidR="00875286">
        <w:rPr>
          <w:rFonts w:ascii="Calibri" w:eastAsia="Calibri" w:hAnsi="Calibri" w:cs="Calibri"/>
          <w:sz w:val="22"/>
        </w:rPr>
        <w:t>Departamento Financeiro</w:t>
      </w:r>
      <w:r w:rsidRPr="00215338">
        <w:rPr>
          <w:rFonts w:ascii="Calibri" w:eastAsia="Calibri" w:hAnsi="Calibri" w:cs="Calibri"/>
          <w:sz w:val="22"/>
        </w:rPr>
        <w:t xml:space="preserve"> ou servidor expressamente designado;</w:t>
      </w:r>
    </w:p>
    <w:p w14:paraId="6175CF8B" w14:textId="77777777" w:rsidR="00875286" w:rsidRDefault="00215338" w:rsidP="00854BBB">
      <w:pPr>
        <w:pStyle w:val="PargrafodaLista"/>
        <w:numPr>
          <w:ilvl w:val="1"/>
          <w:numId w:val="17"/>
        </w:numPr>
        <w:spacing w:before="120" w:after="120" w:line="276" w:lineRule="auto"/>
        <w:jc w:val="both"/>
        <w:rPr>
          <w:rFonts w:ascii="Calibri" w:eastAsia="Calibri" w:hAnsi="Calibri" w:cs="Calibri"/>
          <w:sz w:val="22"/>
        </w:rPr>
      </w:pPr>
      <w:r w:rsidRPr="00875286">
        <w:rPr>
          <w:rFonts w:ascii="Calibri" w:eastAsia="Calibri" w:hAnsi="Calibri" w:cs="Calibri"/>
          <w:sz w:val="22"/>
        </w:rPr>
        <w:t>O pagamento será efetuado em 10 (dez) dias, após o cumprimento dos subitens anteriores;</w:t>
      </w:r>
    </w:p>
    <w:p w14:paraId="5111169E" w14:textId="09B0DF5E" w:rsidR="00DB2EB1" w:rsidRPr="00875286" w:rsidRDefault="00215338" w:rsidP="00854BBB">
      <w:pPr>
        <w:pStyle w:val="PargrafodaLista"/>
        <w:numPr>
          <w:ilvl w:val="1"/>
          <w:numId w:val="17"/>
        </w:numPr>
        <w:spacing w:before="120" w:after="120" w:line="276" w:lineRule="auto"/>
        <w:jc w:val="both"/>
        <w:rPr>
          <w:rFonts w:ascii="Calibri" w:eastAsia="Calibri" w:hAnsi="Calibri" w:cs="Calibri"/>
          <w:sz w:val="22"/>
        </w:rPr>
      </w:pPr>
      <w:r w:rsidRPr="00875286">
        <w:rPr>
          <w:rFonts w:ascii="Calibri" w:eastAsia="Calibri" w:hAnsi="Calibri" w:cs="Calibri"/>
          <w:sz w:val="22"/>
        </w:rPr>
        <w:t>No caso de incorreção nos documentos apresentados, inclusive na nota fiscal/fatura, serão devolvidos à contratada para as correções necessárias, não respondendo a contratante por quaisquer encargos resultantes de atraso na liquidação dos pagamentos correspondentes, quando este se der por culpa da contratada;</w:t>
      </w:r>
    </w:p>
    <w:p w14:paraId="2048DAD2" w14:textId="2B88CFFE" w:rsidR="00751C32" w:rsidRDefault="00A04B16" w:rsidP="00875286">
      <w:pPr>
        <w:spacing w:before="240" w:after="240" w:line="276" w:lineRule="auto"/>
        <w:ind w:firstLine="567"/>
        <w:mirrorIndents/>
        <w:jc w:val="both"/>
        <w:rPr>
          <w:rFonts w:ascii="Calibri" w:hAnsi="Calibri" w:cs="Calibri"/>
          <w:b/>
          <w:bCs/>
          <w:sz w:val="22"/>
        </w:rPr>
      </w:pPr>
      <w:r w:rsidRPr="00875286">
        <w:rPr>
          <w:rFonts w:ascii="Calibri" w:hAnsi="Calibri" w:cs="Calibri"/>
          <w:b/>
          <w:bCs/>
          <w:sz w:val="22"/>
        </w:rPr>
        <w:t xml:space="preserve">Dúvidas e esclarecimento podem ser obtidos através do e-mail acima ou pelo telefone: (16) 3909-0601. </w:t>
      </w:r>
    </w:p>
    <w:p w14:paraId="04D5314E" w14:textId="77777777" w:rsidR="00C94280" w:rsidRDefault="00C94280" w:rsidP="00875286">
      <w:pPr>
        <w:spacing w:before="240" w:after="240" w:line="276" w:lineRule="auto"/>
        <w:ind w:firstLine="567"/>
        <w:mirrorIndents/>
        <w:jc w:val="both"/>
        <w:rPr>
          <w:rFonts w:ascii="Calibri" w:hAnsi="Calibri" w:cs="Calibri"/>
          <w:b/>
          <w:bCs/>
          <w:sz w:val="22"/>
        </w:rPr>
      </w:pPr>
    </w:p>
    <w:p w14:paraId="51DA26C4" w14:textId="77777777" w:rsidR="00C94280" w:rsidRPr="00875286" w:rsidRDefault="00C94280" w:rsidP="00875286">
      <w:pPr>
        <w:spacing w:before="240" w:after="240" w:line="276" w:lineRule="auto"/>
        <w:ind w:firstLine="567"/>
        <w:mirrorIndents/>
        <w:jc w:val="both"/>
        <w:rPr>
          <w:rFonts w:ascii="Calibri" w:hAnsi="Calibri" w:cs="Calibri"/>
          <w:b/>
          <w:bCs/>
          <w:sz w:val="22"/>
        </w:rPr>
      </w:pPr>
    </w:p>
    <w:p w14:paraId="7A99EC70" w14:textId="77777777" w:rsidR="00347632" w:rsidRPr="000B766F" w:rsidRDefault="00347632" w:rsidP="00875286">
      <w:pPr>
        <w:spacing w:before="240" w:after="240" w:line="276" w:lineRule="auto"/>
        <w:mirrorIndents/>
        <w:jc w:val="both"/>
        <w:rPr>
          <w:rFonts w:ascii="Calibri" w:hAnsi="Calibri" w:cs="Calibri"/>
          <w:sz w:val="22"/>
        </w:rPr>
      </w:pPr>
    </w:p>
    <w:p w14:paraId="675BF693" w14:textId="3F1ED35B" w:rsidR="00A630D1" w:rsidRPr="000B766F" w:rsidRDefault="00E12BAA" w:rsidP="00912DDB">
      <w:pPr>
        <w:spacing w:before="240" w:after="240" w:line="276" w:lineRule="auto"/>
        <w:ind w:firstLine="567"/>
        <w:mirrorIndents/>
        <w:jc w:val="center"/>
        <w:rPr>
          <w:rFonts w:ascii="Calibri" w:hAnsi="Calibri" w:cs="Calibri"/>
          <w:sz w:val="22"/>
        </w:rPr>
      </w:pPr>
      <w:r w:rsidRPr="000B766F">
        <w:rPr>
          <w:rFonts w:ascii="Calibri" w:hAnsi="Calibri" w:cs="Calibri"/>
          <w:sz w:val="22"/>
        </w:rPr>
        <w:t xml:space="preserve">Serrana, </w:t>
      </w:r>
      <w:r w:rsidR="005C7A4F">
        <w:rPr>
          <w:rFonts w:ascii="Calibri" w:hAnsi="Calibri" w:cs="Calibri"/>
          <w:sz w:val="22"/>
        </w:rPr>
        <w:t>21</w:t>
      </w:r>
      <w:r w:rsidRPr="000B766F">
        <w:rPr>
          <w:rFonts w:ascii="Calibri" w:hAnsi="Calibri" w:cs="Calibri"/>
          <w:sz w:val="22"/>
        </w:rPr>
        <w:t xml:space="preserve"> de </w:t>
      </w:r>
      <w:r w:rsidR="005C7A4F">
        <w:rPr>
          <w:rFonts w:ascii="Calibri" w:hAnsi="Calibri" w:cs="Calibri"/>
          <w:sz w:val="22"/>
        </w:rPr>
        <w:t>Fevereiro</w:t>
      </w:r>
      <w:r w:rsidRPr="000B766F">
        <w:rPr>
          <w:rFonts w:ascii="Calibri" w:hAnsi="Calibri" w:cs="Calibri"/>
          <w:sz w:val="22"/>
        </w:rPr>
        <w:t xml:space="preserve"> de 20</w:t>
      </w:r>
      <w:r w:rsidR="00A630D1" w:rsidRPr="000B766F">
        <w:rPr>
          <w:rFonts w:ascii="Calibri" w:hAnsi="Calibri" w:cs="Calibri"/>
          <w:sz w:val="22"/>
        </w:rPr>
        <w:t>2</w:t>
      </w:r>
      <w:r w:rsidR="005C7A4F">
        <w:rPr>
          <w:rFonts w:ascii="Calibri" w:hAnsi="Calibri" w:cs="Calibri"/>
          <w:sz w:val="22"/>
        </w:rPr>
        <w:t>5</w:t>
      </w:r>
      <w:r w:rsidR="00A630D1" w:rsidRPr="000B766F">
        <w:rPr>
          <w:rFonts w:ascii="Calibri" w:hAnsi="Calibri" w:cs="Calibri"/>
          <w:sz w:val="22"/>
        </w:rPr>
        <w:t>.</w:t>
      </w:r>
    </w:p>
    <w:p w14:paraId="50F7F063" w14:textId="22E47990" w:rsidR="00C17B38" w:rsidRPr="000B766F" w:rsidRDefault="005C7A4F" w:rsidP="00912DDB">
      <w:pPr>
        <w:spacing w:after="0" w:line="276" w:lineRule="auto"/>
        <w:ind w:firstLine="567"/>
        <w:mirrorIndents/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Airton Jose Bis</w:t>
      </w:r>
    </w:p>
    <w:p w14:paraId="723408AE" w14:textId="664A1641" w:rsidR="00066254" w:rsidRPr="000B766F" w:rsidRDefault="00C17B38" w:rsidP="00912DDB">
      <w:pPr>
        <w:spacing w:after="0" w:line="276" w:lineRule="auto"/>
        <w:ind w:firstLine="567"/>
        <w:mirrorIndents/>
        <w:jc w:val="center"/>
        <w:rPr>
          <w:rFonts w:ascii="Calibri" w:hAnsi="Calibri" w:cs="Calibri"/>
          <w:sz w:val="22"/>
        </w:rPr>
      </w:pPr>
      <w:r w:rsidRPr="000B766F">
        <w:rPr>
          <w:rFonts w:ascii="Calibri" w:hAnsi="Calibri" w:cs="Calibri"/>
          <w:sz w:val="22"/>
        </w:rPr>
        <w:t xml:space="preserve">Presidente da Câmara Municipal de </w:t>
      </w:r>
      <w:r w:rsidR="00EC1127" w:rsidRPr="000B766F">
        <w:rPr>
          <w:rFonts w:ascii="Calibri" w:hAnsi="Calibri" w:cs="Calibri"/>
          <w:sz w:val="22"/>
        </w:rPr>
        <w:t>Serrana</w:t>
      </w:r>
    </w:p>
    <w:sectPr w:rsidR="00066254" w:rsidRPr="000B766F" w:rsidSect="00924D1C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0DFFD" w14:textId="77777777" w:rsidR="000845B6" w:rsidRDefault="000845B6" w:rsidP="0059705D">
      <w:pPr>
        <w:spacing w:after="0" w:line="240" w:lineRule="auto"/>
      </w:pPr>
      <w:r>
        <w:separator/>
      </w:r>
    </w:p>
  </w:endnote>
  <w:endnote w:type="continuationSeparator" w:id="0">
    <w:p w14:paraId="21F73FFE" w14:textId="77777777" w:rsidR="000845B6" w:rsidRDefault="000845B6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4272010"/>
      <w:docPartObj>
        <w:docPartGallery w:val="Page Numbers (Bottom of Page)"/>
        <w:docPartUnique/>
      </w:docPartObj>
    </w:sdtPr>
    <w:sdtContent>
      <w:p w14:paraId="3CC922E0" w14:textId="5B4FFC8C" w:rsidR="00791AB8" w:rsidRDefault="00791AB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5DBA4" w14:textId="77777777" w:rsidR="00791AB8" w:rsidRDefault="00791A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0B001" w14:textId="77777777" w:rsidR="000845B6" w:rsidRDefault="000845B6" w:rsidP="0059705D">
      <w:pPr>
        <w:spacing w:after="0" w:line="240" w:lineRule="auto"/>
      </w:pPr>
      <w:r>
        <w:separator/>
      </w:r>
    </w:p>
  </w:footnote>
  <w:footnote w:type="continuationSeparator" w:id="0">
    <w:p w14:paraId="375C533B" w14:textId="77777777" w:rsidR="000845B6" w:rsidRDefault="000845B6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2873051">
          <wp:simplePos x="0" y="0"/>
          <wp:positionH relativeFrom="margin">
            <wp:posOffset>323215</wp:posOffset>
          </wp:positionH>
          <wp:positionV relativeFrom="margin">
            <wp:posOffset>-1156472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C9B32DC" w14:textId="2D4FCFEB" w:rsidR="00C134A7" w:rsidRDefault="00C134A7" w:rsidP="00C134A7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38B7BBA6" w14:textId="77777777" w:rsidR="00A00CFB" w:rsidRDefault="00A00CFB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</w:p>
  <w:p w14:paraId="5D3DAA79" w14:textId="1FB38A42" w:rsidR="000F3FCE" w:rsidRDefault="000F3FCE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29D8"/>
    <w:multiLevelType w:val="hybridMultilevel"/>
    <w:tmpl w:val="B3CAF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7EB5"/>
    <w:multiLevelType w:val="multilevel"/>
    <w:tmpl w:val="9306E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E0FFC"/>
    <w:multiLevelType w:val="multilevel"/>
    <w:tmpl w:val="25C2D750"/>
    <w:lvl w:ilvl="0">
      <w:start w:val="1"/>
      <w:numFmt w:val="lowerLetter"/>
      <w:lvlText w:val="%1)"/>
      <w:lvlJc w:val="left"/>
      <w:pPr>
        <w:ind w:left="450" w:hanging="45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15D535E6"/>
    <w:multiLevelType w:val="hybridMultilevel"/>
    <w:tmpl w:val="82E03E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82177"/>
    <w:multiLevelType w:val="hybridMultilevel"/>
    <w:tmpl w:val="27786A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16F9"/>
    <w:multiLevelType w:val="multilevel"/>
    <w:tmpl w:val="8D36B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2C00A9"/>
    <w:multiLevelType w:val="hybridMultilevel"/>
    <w:tmpl w:val="092EA5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760AA"/>
    <w:multiLevelType w:val="hybridMultilevel"/>
    <w:tmpl w:val="E3BE8F84"/>
    <w:lvl w:ilvl="0" w:tplc="DD324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774A"/>
    <w:multiLevelType w:val="hybridMultilevel"/>
    <w:tmpl w:val="57EA2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22B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6D189E"/>
    <w:multiLevelType w:val="hybridMultilevel"/>
    <w:tmpl w:val="4F746336"/>
    <w:lvl w:ilvl="0" w:tplc="0F90520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A5F2B"/>
    <w:multiLevelType w:val="multilevel"/>
    <w:tmpl w:val="25C2D750"/>
    <w:lvl w:ilvl="0">
      <w:start w:val="1"/>
      <w:numFmt w:val="lowerLetter"/>
      <w:lvlText w:val="%1)"/>
      <w:lvlJc w:val="left"/>
      <w:pPr>
        <w:ind w:left="450" w:hanging="45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61BF31C2"/>
    <w:multiLevelType w:val="hybridMultilevel"/>
    <w:tmpl w:val="5B9CF4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A42A8"/>
    <w:multiLevelType w:val="hybridMultilevel"/>
    <w:tmpl w:val="4A029978"/>
    <w:lvl w:ilvl="0" w:tplc="8EBAD68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E326D2"/>
    <w:multiLevelType w:val="multilevel"/>
    <w:tmpl w:val="8D36B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F9A23CB"/>
    <w:multiLevelType w:val="multilevel"/>
    <w:tmpl w:val="B68EFD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6FC35CA0"/>
    <w:multiLevelType w:val="multilevel"/>
    <w:tmpl w:val="8D36B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117BBE"/>
    <w:multiLevelType w:val="multilevel"/>
    <w:tmpl w:val="25C2D750"/>
    <w:lvl w:ilvl="0">
      <w:start w:val="1"/>
      <w:numFmt w:val="lowerLetter"/>
      <w:lvlText w:val="%1)"/>
      <w:lvlJc w:val="left"/>
      <w:pPr>
        <w:ind w:left="3286" w:hanging="45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 w16cid:durableId="1746343651">
    <w:abstractNumId w:val="12"/>
  </w:num>
  <w:num w:numId="2" w16cid:durableId="465514336">
    <w:abstractNumId w:val="4"/>
  </w:num>
  <w:num w:numId="3" w16cid:durableId="2089424496">
    <w:abstractNumId w:val="8"/>
  </w:num>
  <w:num w:numId="4" w16cid:durableId="1231843425">
    <w:abstractNumId w:val="15"/>
  </w:num>
  <w:num w:numId="5" w16cid:durableId="1285036710">
    <w:abstractNumId w:val="3"/>
  </w:num>
  <w:num w:numId="6" w16cid:durableId="162819953">
    <w:abstractNumId w:val="17"/>
  </w:num>
  <w:num w:numId="7" w16cid:durableId="427239341">
    <w:abstractNumId w:val="11"/>
  </w:num>
  <w:num w:numId="8" w16cid:durableId="621696382">
    <w:abstractNumId w:val="2"/>
  </w:num>
  <w:num w:numId="9" w16cid:durableId="321545493">
    <w:abstractNumId w:val="6"/>
  </w:num>
  <w:num w:numId="10" w16cid:durableId="420029051">
    <w:abstractNumId w:val="7"/>
  </w:num>
  <w:num w:numId="11" w16cid:durableId="1343779977">
    <w:abstractNumId w:val="1"/>
  </w:num>
  <w:num w:numId="12" w16cid:durableId="1205406003">
    <w:abstractNumId w:val="10"/>
  </w:num>
  <w:num w:numId="13" w16cid:durableId="498929546">
    <w:abstractNumId w:val="13"/>
  </w:num>
  <w:num w:numId="14" w16cid:durableId="829060937">
    <w:abstractNumId w:val="16"/>
  </w:num>
  <w:num w:numId="15" w16cid:durableId="97723256">
    <w:abstractNumId w:val="0"/>
  </w:num>
  <w:num w:numId="16" w16cid:durableId="427240142">
    <w:abstractNumId w:val="9"/>
  </w:num>
  <w:num w:numId="17" w16cid:durableId="195434873">
    <w:abstractNumId w:val="5"/>
  </w:num>
  <w:num w:numId="18" w16cid:durableId="277834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04AC0"/>
    <w:rsid w:val="00045573"/>
    <w:rsid w:val="000523F7"/>
    <w:rsid w:val="00056E37"/>
    <w:rsid w:val="00062B98"/>
    <w:rsid w:val="00063F76"/>
    <w:rsid w:val="00066254"/>
    <w:rsid w:val="00072B6F"/>
    <w:rsid w:val="0008296D"/>
    <w:rsid w:val="000845B6"/>
    <w:rsid w:val="0009583E"/>
    <w:rsid w:val="000A5EDF"/>
    <w:rsid w:val="000B766F"/>
    <w:rsid w:val="000C275B"/>
    <w:rsid w:val="000C3687"/>
    <w:rsid w:val="000C508A"/>
    <w:rsid w:val="000D3661"/>
    <w:rsid w:val="000D3CA3"/>
    <w:rsid w:val="000F3FCE"/>
    <w:rsid w:val="00115017"/>
    <w:rsid w:val="001322B9"/>
    <w:rsid w:val="001349FA"/>
    <w:rsid w:val="00147404"/>
    <w:rsid w:val="00147681"/>
    <w:rsid w:val="00167C09"/>
    <w:rsid w:val="00185C3B"/>
    <w:rsid w:val="001B4980"/>
    <w:rsid w:val="001B62BD"/>
    <w:rsid w:val="001D7675"/>
    <w:rsid w:val="001F491B"/>
    <w:rsid w:val="00215338"/>
    <w:rsid w:val="00220826"/>
    <w:rsid w:val="002569FE"/>
    <w:rsid w:val="002619AA"/>
    <w:rsid w:val="0026516C"/>
    <w:rsid w:val="0028720E"/>
    <w:rsid w:val="002A637D"/>
    <w:rsid w:val="002B3870"/>
    <w:rsid w:val="002C4FA4"/>
    <w:rsid w:val="002C5DF0"/>
    <w:rsid w:val="002E373F"/>
    <w:rsid w:val="00322AB4"/>
    <w:rsid w:val="00343EC0"/>
    <w:rsid w:val="00347632"/>
    <w:rsid w:val="00373E06"/>
    <w:rsid w:val="00375137"/>
    <w:rsid w:val="003A5448"/>
    <w:rsid w:val="003B0B92"/>
    <w:rsid w:val="003B5CD5"/>
    <w:rsid w:val="003D083D"/>
    <w:rsid w:val="003D3C6C"/>
    <w:rsid w:val="003F61B7"/>
    <w:rsid w:val="0040313A"/>
    <w:rsid w:val="00421D5B"/>
    <w:rsid w:val="00431329"/>
    <w:rsid w:val="004407D5"/>
    <w:rsid w:val="00452C9A"/>
    <w:rsid w:val="00474A19"/>
    <w:rsid w:val="00491801"/>
    <w:rsid w:val="004A47C4"/>
    <w:rsid w:val="004A6386"/>
    <w:rsid w:val="004A69C1"/>
    <w:rsid w:val="004B1576"/>
    <w:rsid w:val="004D4C83"/>
    <w:rsid w:val="004D5804"/>
    <w:rsid w:val="004D61DD"/>
    <w:rsid w:val="004E6AAC"/>
    <w:rsid w:val="004F002D"/>
    <w:rsid w:val="004F6DFA"/>
    <w:rsid w:val="00503FAB"/>
    <w:rsid w:val="0051228C"/>
    <w:rsid w:val="00513230"/>
    <w:rsid w:val="005164C3"/>
    <w:rsid w:val="005443C1"/>
    <w:rsid w:val="0056556B"/>
    <w:rsid w:val="0059705D"/>
    <w:rsid w:val="005B05F8"/>
    <w:rsid w:val="005C7A4F"/>
    <w:rsid w:val="005E6F9E"/>
    <w:rsid w:val="00611064"/>
    <w:rsid w:val="00620841"/>
    <w:rsid w:val="0065659E"/>
    <w:rsid w:val="00681393"/>
    <w:rsid w:val="00685B9D"/>
    <w:rsid w:val="006A5459"/>
    <w:rsid w:val="006A7898"/>
    <w:rsid w:val="006B089F"/>
    <w:rsid w:val="006B3E5D"/>
    <w:rsid w:val="006B5BF4"/>
    <w:rsid w:val="006C58B8"/>
    <w:rsid w:val="006D26B9"/>
    <w:rsid w:val="006E35B9"/>
    <w:rsid w:val="006E58F1"/>
    <w:rsid w:val="00723004"/>
    <w:rsid w:val="00736BD1"/>
    <w:rsid w:val="00751C32"/>
    <w:rsid w:val="00752944"/>
    <w:rsid w:val="00766033"/>
    <w:rsid w:val="007716DB"/>
    <w:rsid w:val="007839DB"/>
    <w:rsid w:val="00791AB8"/>
    <w:rsid w:val="00793991"/>
    <w:rsid w:val="007C308F"/>
    <w:rsid w:val="007C58E8"/>
    <w:rsid w:val="007D4338"/>
    <w:rsid w:val="007D5863"/>
    <w:rsid w:val="007D7574"/>
    <w:rsid w:val="007E2C65"/>
    <w:rsid w:val="007E5650"/>
    <w:rsid w:val="007E6CE3"/>
    <w:rsid w:val="007F6D50"/>
    <w:rsid w:val="00804C3F"/>
    <w:rsid w:val="008171AC"/>
    <w:rsid w:val="00817EB7"/>
    <w:rsid w:val="00834CCC"/>
    <w:rsid w:val="00835315"/>
    <w:rsid w:val="00854BBB"/>
    <w:rsid w:val="00875286"/>
    <w:rsid w:val="00897875"/>
    <w:rsid w:val="008B3727"/>
    <w:rsid w:val="008B3FEA"/>
    <w:rsid w:val="008B600F"/>
    <w:rsid w:val="008D7C3A"/>
    <w:rsid w:val="009027EA"/>
    <w:rsid w:val="009126D4"/>
    <w:rsid w:val="00912DDB"/>
    <w:rsid w:val="009222EA"/>
    <w:rsid w:val="00924D1C"/>
    <w:rsid w:val="00960166"/>
    <w:rsid w:val="00975548"/>
    <w:rsid w:val="00985A6C"/>
    <w:rsid w:val="009C54D8"/>
    <w:rsid w:val="009D6257"/>
    <w:rsid w:val="009E1E3D"/>
    <w:rsid w:val="009F53D3"/>
    <w:rsid w:val="00A00CFB"/>
    <w:rsid w:val="00A01C16"/>
    <w:rsid w:val="00A04B16"/>
    <w:rsid w:val="00A12525"/>
    <w:rsid w:val="00A3041E"/>
    <w:rsid w:val="00A4306C"/>
    <w:rsid w:val="00A630D1"/>
    <w:rsid w:val="00A761C8"/>
    <w:rsid w:val="00A810C8"/>
    <w:rsid w:val="00A8147B"/>
    <w:rsid w:val="00A9594E"/>
    <w:rsid w:val="00AA5519"/>
    <w:rsid w:val="00AA7FCA"/>
    <w:rsid w:val="00AB5E89"/>
    <w:rsid w:val="00AB7305"/>
    <w:rsid w:val="00AC1FC8"/>
    <w:rsid w:val="00AC41D4"/>
    <w:rsid w:val="00AE302F"/>
    <w:rsid w:val="00B27B4C"/>
    <w:rsid w:val="00B4001F"/>
    <w:rsid w:val="00B4540E"/>
    <w:rsid w:val="00B63E01"/>
    <w:rsid w:val="00B65257"/>
    <w:rsid w:val="00B8111B"/>
    <w:rsid w:val="00B849DB"/>
    <w:rsid w:val="00B861ED"/>
    <w:rsid w:val="00BA0A29"/>
    <w:rsid w:val="00BD02FE"/>
    <w:rsid w:val="00BE5572"/>
    <w:rsid w:val="00BF06B0"/>
    <w:rsid w:val="00BF1C36"/>
    <w:rsid w:val="00BF3252"/>
    <w:rsid w:val="00BF6549"/>
    <w:rsid w:val="00C134A7"/>
    <w:rsid w:val="00C13523"/>
    <w:rsid w:val="00C17B38"/>
    <w:rsid w:val="00C238EB"/>
    <w:rsid w:val="00C26E07"/>
    <w:rsid w:val="00C4034D"/>
    <w:rsid w:val="00C811E0"/>
    <w:rsid w:val="00C81CD5"/>
    <w:rsid w:val="00C858FF"/>
    <w:rsid w:val="00C861C4"/>
    <w:rsid w:val="00C94280"/>
    <w:rsid w:val="00CA3572"/>
    <w:rsid w:val="00CB0839"/>
    <w:rsid w:val="00CB1EAA"/>
    <w:rsid w:val="00CB3C06"/>
    <w:rsid w:val="00CD29EF"/>
    <w:rsid w:val="00CD2F3A"/>
    <w:rsid w:val="00CD315E"/>
    <w:rsid w:val="00CD6E1F"/>
    <w:rsid w:val="00CE2892"/>
    <w:rsid w:val="00CE4C10"/>
    <w:rsid w:val="00D0651C"/>
    <w:rsid w:val="00D30306"/>
    <w:rsid w:val="00D41FAE"/>
    <w:rsid w:val="00D456C9"/>
    <w:rsid w:val="00D50DC7"/>
    <w:rsid w:val="00D54D70"/>
    <w:rsid w:val="00D64A59"/>
    <w:rsid w:val="00D930F9"/>
    <w:rsid w:val="00DA4C09"/>
    <w:rsid w:val="00DA7DBC"/>
    <w:rsid w:val="00DB2EB1"/>
    <w:rsid w:val="00DD2D77"/>
    <w:rsid w:val="00DD3F22"/>
    <w:rsid w:val="00DF5958"/>
    <w:rsid w:val="00E10157"/>
    <w:rsid w:val="00E12BAA"/>
    <w:rsid w:val="00E1318E"/>
    <w:rsid w:val="00E13941"/>
    <w:rsid w:val="00E16900"/>
    <w:rsid w:val="00E27F41"/>
    <w:rsid w:val="00E401FB"/>
    <w:rsid w:val="00E403D4"/>
    <w:rsid w:val="00E63BB5"/>
    <w:rsid w:val="00E91C2A"/>
    <w:rsid w:val="00E946A9"/>
    <w:rsid w:val="00EA3671"/>
    <w:rsid w:val="00EB6CAC"/>
    <w:rsid w:val="00EC002B"/>
    <w:rsid w:val="00EC1127"/>
    <w:rsid w:val="00ED00C7"/>
    <w:rsid w:val="00ED0DAC"/>
    <w:rsid w:val="00ED4D60"/>
    <w:rsid w:val="00ED79EA"/>
    <w:rsid w:val="00EE100A"/>
    <w:rsid w:val="00EE3AB8"/>
    <w:rsid w:val="00EF200A"/>
    <w:rsid w:val="00EF4FA4"/>
    <w:rsid w:val="00F04972"/>
    <w:rsid w:val="00F1542C"/>
    <w:rsid w:val="00F158CE"/>
    <w:rsid w:val="00F41A8D"/>
    <w:rsid w:val="00F47DC8"/>
    <w:rsid w:val="00F56C79"/>
    <w:rsid w:val="00F65747"/>
    <w:rsid w:val="00F67FC8"/>
    <w:rsid w:val="00F95452"/>
    <w:rsid w:val="00F95CF7"/>
    <w:rsid w:val="00FC0D75"/>
    <w:rsid w:val="00FD5008"/>
    <w:rsid w:val="00FE0419"/>
    <w:rsid w:val="00FE50C0"/>
    <w:rsid w:val="00FF0B5A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paragraph" w:styleId="PargrafodaLista">
    <w:name w:val="List Paragraph"/>
    <w:basedOn w:val="Normal"/>
    <w:link w:val="PargrafodaListaChar"/>
    <w:uiPriority w:val="34"/>
    <w:qFormat/>
    <w:rsid w:val="007E5650"/>
    <w:pPr>
      <w:ind w:left="720"/>
      <w:contextualSpacing/>
    </w:pPr>
  </w:style>
  <w:style w:type="table" w:styleId="Tabelacomgrade">
    <w:name w:val="Table Grid"/>
    <w:basedOn w:val="Tabelanormal"/>
    <w:uiPriority w:val="39"/>
    <w:rsid w:val="00F5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0B76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Camara Municipal de Serrana</cp:lastModifiedBy>
  <cp:revision>134</cp:revision>
  <cp:lastPrinted>2024-11-29T00:36:00Z</cp:lastPrinted>
  <dcterms:created xsi:type="dcterms:W3CDTF">2024-10-08T17:54:00Z</dcterms:created>
  <dcterms:modified xsi:type="dcterms:W3CDTF">2025-02-22T13:44:00Z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2025-02-20T19:11:46Z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a187ffe9-ddee-4e19-874a-2d3baf253613</vt:lpwstr>
  </property>
  <property fmtid="{D5CDD505-2E9C-101B-9397-08002B2CF9AE}" pid="7" name="MSIP_Label_defa4170-0d19-0005-0004-bc88714345d2_ActionId">
    <vt:lpwstr>97e7d645-4cf9-4be7-b0f2-df5d7c4c8ac6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